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E9" w:rsidRDefault="00EF58E9" w:rsidP="00EF58E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9C0" w:rsidRPr="007B68DD" w:rsidRDefault="007D49C0" w:rsidP="007D49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8DD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7D49C0" w:rsidRPr="007B68DD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sz w:val="28"/>
          <w:szCs w:val="28"/>
        </w:rPr>
        <w:t>засідання Комітету Верховної Ради України</w:t>
      </w:r>
    </w:p>
    <w:p w:rsidR="007D49C0" w:rsidRPr="007B68DD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sz w:val="28"/>
          <w:szCs w:val="28"/>
        </w:rPr>
        <w:t>з питань фінансів, податкової та митної політики</w:t>
      </w:r>
    </w:p>
    <w:p w:rsidR="007D49C0" w:rsidRDefault="007D49C0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proofErr w:type="spellStart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</w:t>
      </w:r>
      <w:proofErr w:type="spellEnd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відеоконференції</w:t>
      </w:r>
      <w:proofErr w:type="spellEnd"/>
      <w:r w:rsidRPr="007950A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E22A1E" w:rsidRPr="007950A8" w:rsidRDefault="00E22A1E" w:rsidP="007D49C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49C0" w:rsidRPr="007B68DD" w:rsidRDefault="00B31152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D49C0" w:rsidRPr="007B68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верес</w:t>
      </w:r>
      <w:r w:rsidR="007D49C0" w:rsidRPr="007B68DD">
        <w:rPr>
          <w:rFonts w:ascii="Times New Roman" w:eastAsia="Times New Roman" w:hAnsi="Times New Roman" w:cs="Times New Roman"/>
          <w:b/>
          <w:sz w:val="28"/>
          <w:szCs w:val="28"/>
        </w:rPr>
        <w:t xml:space="preserve">ня 2021 року </w:t>
      </w:r>
    </w:p>
    <w:p w:rsidR="007D49C0" w:rsidRDefault="007D49C0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F382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3115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B68DD">
        <w:rPr>
          <w:rFonts w:ascii="Times New Roman" w:eastAsia="Times New Roman" w:hAnsi="Times New Roman" w:cs="Times New Roman"/>
          <w:b/>
          <w:sz w:val="28"/>
          <w:szCs w:val="28"/>
        </w:rPr>
        <w:t>0 год.</w:t>
      </w:r>
    </w:p>
    <w:p w:rsidR="00845A07" w:rsidRDefault="00845A07" w:rsidP="007D49C0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4F1B" w:rsidRDefault="008E1279" w:rsidP="00B311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28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152" w:rsidRPr="00B31152">
        <w:rPr>
          <w:rFonts w:ascii="Times New Roman" w:eastAsia="Times New Roman" w:hAnsi="Times New Roman" w:cs="Times New Roman"/>
          <w:sz w:val="28"/>
          <w:szCs w:val="28"/>
        </w:rPr>
        <w:t>Проект Закону про внесення змін до Податкового кодексу України (щодо оподаткування товарів, що переміщуються (пересилаються) у міжнародних поштових та експрес-відправленнях)</w:t>
      </w:r>
      <w:r w:rsidR="00B3115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31152" w:rsidRPr="00B31152">
        <w:rPr>
          <w:rFonts w:ascii="Times New Roman" w:eastAsia="Times New Roman" w:hAnsi="Times New Roman" w:cs="Times New Roman"/>
          <w:b/>
          <w:sz w:val="28"/>
          <w:szCs w:val="28"/>
        </w:rPr>
        <w:t>реєстр. № 4278</w:t>
      </w:r>
      <w:r w:rsidR="00B31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1152" w:rsidRPr="00B31152">
        <w:rPr>
          <w:rFonts w:ascii="Times New Roman" w:eastAsia="Times New Roman" w:hAnsi="Times New Roman" w:cs="Times New Roman"/>
          <w:sz w:val="28"/>
          <w:szCs w:val="28"/>
        </w:rPr>
        <w:t>від 28.10.2020</w:t>
      </w:r>
      <w:r w:rsidR="00B31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31152">
        <w:rPr>
          <w:rFonts w:ascii="Times New Roman" w:eastAsia="Times New Roman" w:hAnsi="Times New Roman" w:cs="Times New Roman"/>
          <w:sz w:val="28"/>
          <w:szCs w:val="28"/>
        </w:rPr>
        <w:t>н.д</w:t>
      </w:r>
      <w:proofErr w:type="spellEnd"/>
      <w:r w:rsidR="00B31152">
        <w:rPr>
          <w:rFonts w:ascii="Times New Roman" w:eastAsia="Times New Roman" w:hAnsi="Times New Roman" w:cs="Times New Roman"/>
          <w:sz w:val="28"/>
          <w:szCs w:val="28"/>
        </w:rPr>
        <w:t xml:space="preserve">. Сова О.Г. та </w:t>
      </w:r>
      <w:r w:rsidR="00D27F14">
        <w:rPr>
          <w:rFonts w:ascii="Times New Roman" w:eastAsia="Times New Roman" w:hAnsi="Times New Roman" w:cs="Times New Roman"/>
          <w:sz w:val="28"/>
          <w:szCs w:val="28"/>
        </w:rPr>
        <w:t>група народних депутатів</w:t>
      </w:r>
      <w:r w:rsidR="00B31152">
        <w:rPr>
          <w:rFonts w:ascii="Times New Roman" w:eastAsia="Times New Roman" w:hAnsi="Times New Roman" w:cs="Times New Roman"/>
          <w:sz w:val="28"/>
          <w:szCs w:val="28"/>
        </w:rPr>
        <w:t>), друге читання, перегляд рішення Комітету.</w:t>
      </w:r>
    </w:p>
    <w:p w:rsidR="009359AE" w:rsidRDefault="009359AE" w:rsidP="009359A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 w:rsidRPr="00C36646">
        <w:rPr>
          <w:rFonts w:ascii="Times New Roman" w:hAnsi="Times New Roman" w:cs="Times New Roman"/>
          <w:sz w:val="28"/>
          <w:szCs w:val="28"/>
        </w:rPr>
        <w:t>голова підкомітету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Сова Олександр Георгійович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9359AE" w:rsidRDefault="009359AE" w:rsidP="009359A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5B65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33353E" w:rsidRDefault="0033353E" w:rsidP="003335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353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53E">
        <w:rPr>
          <w:rFonts w:ascii="Times New Roman" w:eastAsia="Times New Roman" w:hAnsi="Times New Roman" w:cs="Times New Roman"/>
          <w:sz w:val="28"/>
          <w:szCs w:val="28"/>
        </w:rPr>
        <w:t xml:space="preserve">Проект Закону про внесення змін до Митного кодексу України (щодо оподаткування митними </w:t>
      </w:r>
      <w:proofErr w:type="spellStart"/>
      <w:r w:rsidRPr="0033353E">
        <w:rPr>
          <w:rFonts w:ascii="Times New Roman" w:eastAsia="Times New Roman" w:hAnsi="Times New Roman" w:cs="Times New Roman"/>
          <w:sz w:val="28"/>
          <w:szCs w:val="28"/>
        </w:rPr>
        <w:t>платежами</w:t>
      </w:r>
      <w:proofErr w:type="spellEnd"/>
      <w:r w:rsidRPr="0033353E">
        <w:rPr>
          <w:rFonts w:ascii="Times New Roman" w:eastAsia="Times New Roman" w:hAnsi="Times New Roman" w:cs="Times New Roman"/>
          <w:sz w:val="28"/>
          <w:szCs w:val="28"/>
        </w:rPr>
        <w:t xml:space="preserve"> товарів, що переміщуються (пересилаються) у міжнародних поштових відправленнях, міжнародних експрес-відправленнях та порядку їх декларування)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31152">
        <w:rPr>
          <w:rFonts w:ascii="Times New Roman" w:eastAsia="Times New Roman" w:hAnsi="Times New Roman" w:cs="Times New Roman"/>
          <w:b/>
          <w:sz w:val="28"/>
          <w:szCs w:val="28"/>
        </w:rPr>
        <w:t>реєстр. № 427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152">
        <w:rPr>
          <w:rFonts w:ascii="Times New Roman" w:eastAsia="Times New Roman" w:hAnsi="Times New Roman" w:cs="Times New Roman"/>
          <w:sz w:val="28"/>
          <w:szCs w:val="28"/>
        </w:rPr>
        <w:t>від 28.10.2020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Сова О.Г. та група народних депутатів), друге читання, перегляд рішення Комітету.</w:t>
      </w:r>
    </w:p>
    <w:p w:rsidR="009359AE" w:rsidRDefault="009359AE" w:rsidP="009359AE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Доповідач: </w:t>
      </w:r>
      <w:r w:rsidRPr="00C36646">
        <w:rPr>
          <w:rFonts w:ascii="Times New Roman" w:hAnsi="Times New Roman" w:cs="Times New Roman"/>
          <w:sz w:val="28"/>
          <w:szCs w:val="28"/>
        </w:rPr>
        <w:t>голова підкомітету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Сова Олександр Георгійович 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9359AE" w:rsidRDefault="009359AE" w:rsidP="009359A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5B65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D27F14" w:rsidRDefault="0033353E" w:rsidP="00D27F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E1279" w:rsidRPr="001702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F14" w:rsidRPr="00D27F14">
        <w:rPr>
          <w:rFonts w:ascii="Times New Roman" w:eastAsia="Times New Roman" w:hAnsi="Times New Roman" w:cs="Times New Roman"/>
          <w:sz w:val="28"/>
          <w:szCs w:val="28"/>
        </w:rPr>
        <w:t>Проект Закону про внесення змін до деяких законів України щодо окремих питань діяльності Національного банку України</w:t>
      </w:r>
      <w:r w:rsidR="00D27F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27F14" w:rsidRPr="008E1279">
        <w:rPr>
          <w:rFonts w:ascii="Times New Roman" w:eastAsia="Times New Roman" w:hAnsi="Times New Roman" w:cs="Times New Roman"/>
          <w:b/>
          <w:sz w:val="28"/>
          <w:szCs w:val="28"/>
        </w:rPr>
        <w:t>реєстр. № 5850</w:t>
      </w:r>
      <w:r w:rsidR="00D27F14" w:rsidRPr="00D27F14">
        <w:rPr>
          <w:rFonts w:ascii="Times New Roman" w:eastAsia="Times New Roman" w:hAnsi="Times New Roman" w:cs="Times New Roman"/>
          <w:sz w:val="28"/>
          <w:szCs w:val="28"/>
        </w:rPr>
        <w:t xml:space="preserve"> від 17.08.2021</w:t>
      </w:r>
      <w:r w:rsidR="00D27F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27F14">
        <w:rPr>
          <w:rFonts w:ascii="Times New Roman" w:eastAsia="Times New Roman" w:hAnsi="Times New Roman" w:cs="Times New Roman"/>
          <w:sz w:val="28"/>
          <w:szCs w:val="28"/>
        </w:rPr>
        <w:t>н.д</w:t>
      </w:r>
      <w:proofErr w:type="spellEnd"/>
      <w:r w:rsidR="00D27F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D27F14">
        <w:rPr>
          <w:rFonts w:ascii="Times New Roman" w:eastAsia="Times New Roman" w:hAnsi="Times New Roman" w:cs="Times New Roman"/>
          <w:sz w:val="28"/>
          <w:szCs w:val="28"/>
        </w:rPr>
        <w:t>Гетманцев</w:t>
      </w:r>
      <w:proofErr w:type="spellEnd"/>
      <w:r w:rsidR="00D27F14">
        <w:rPr>
          <w:rFonts w:ascii="Times New Roman" w:eastAsia="Times New Roman" w:hAnsi="Times New Roman" w:cs="Times New Roman"/>
          <w:sz w:val="28"/>
          <w:szCs w:val="28"/>
        </w:rPr>
        <w:t xml:space="preserve"> Д.О. та група народних депутатів)</w:t>
      </w:r>
    </w:p>
    <w:p w:rsidR="003B6C30" w:rsidRDefault="003B6C30" w:rsidP="003B6C3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C30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3B6C30">
        <w:rPr>
          <w:rFonts w:ascii="Times New Roman" w:hAnsi="Times New Roman" w:cs="Times New Roman"/>
          <w:sz w:val="28"/>
          <w:szCs w:val="28"/>
        </w:rPr>
        <w:t xml:space="preserve"> Голова підкомітету</w:t>
      </w:r>
      <w:r w:rsidRPr="003B6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C30">
        <w:rPr>
          <w:rFonts w:ascii="Times New Roman" w:hAnsi="Times New Roman" w:cs="Times New Roman"/>
          <w:bCs/>
          <w:sz w:val="28"/>
          <w:szCs w:val="28"/>
        </w:rPr>
        <w:t>Іванчук Андрій Володимирович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3B6C30" w:rsidRPr="003B6C30" w:rsidRDefault="003B6C30" w:rsidP="003B6C3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6C30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8E1279" w:rsidRDefault="0033353E" w:rsidP="008E127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E1279" w:rsidRPr="001702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1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279" w:rsidRPr="008E1279">
        <w:rPr>
          <w:rFonts w:ascii="Times New Roman" w:eastAsia="Times New Roman" w:hAnsi="Times New Roman" w:cs="Times New Roman"/>
          <w:sz w:val="28"/>
          <w:szCs w:val="28"/>
        </w:rPr>
        <w:t>Проект Закону про внесення зміни до статті 11 Закону України "Про валюту і валютні операції" щодо виконання банками функцій агентів валютного нагляду</w:t>
      </w:r>
      <w:r w:rsidR="008E127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E1279" w:rsidRPr="008E1279">
        <w:rPr>
          <w:rFonts w:ascii="Times New Roman" w:eastAsia="Times New Roman" w:hAnsi="Times New Roman" w:cs="Times New Roman"/>
          <w:b/>
          <w:sz w:val="28"/>
          <w:szCs w:val="28"/>
        </w:rPr>
        <w:t>реєстр. № 5851</w:t>
      </w:r>
      <w:r w:rsidR="008E1279" w:rsidRPr="008E1279">
        <w:rPr>
          <w:rFonts w:ascii="Times New Roman" w:eastAsia="Times New Roman" w:hAnsi="Times New Roman" w:cs="Times New Roman"/>
          <w:sz w:val="28"/>
          <w:szCs w:val="28"/>
        </w:rPr>
        <w:t xml:space="preserve"> від 17.08.2021</w:t>
      </w:r>
      <w:r w:rsidR="008E12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E1279">
        <w:rPr>
          <w:rFonts w:ascii="Times New Roman" w:eastAsia="Times New Roman" w:hAnsi="Times New Roman" w:cs="Times New Roman"/>
          <w:sz w:val="28"/>
          <w:szCs w:val="28"/>
        </w:rPr>
        <w:t>н.д</w:t>
      </w:r>
      <w:proofErr w:type="spellEnd"/>
      <w:r w:rsidR="008E12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E1279">
        <w:rPr>
          <w:rFonts w:ascii="Times New Roman" w:eastAsia="Times New Roman" w:hAnsi="Times New Roman" w:cs="Times New Roman"/>
          <w:sz w:val="28"/>
          <w:szCs w:val="28"/>
        </w:rPr>
        <w:t>Гетманцев</w:t>
      </w:r>
      <w:proofErr w:type="spellEnd"/>
      <w:r w:rsidR="008E1279">
        <w:rPr>
          <w:rFonts w:ascii="Times New Roman" w:eastAsia="Times New Roman" w:hAnsi="Times New Roman" w:cs="Times New Roman"/>
          <w:sz w:val="28"/>
          <w:szCs w:val="28"/>
        </w:rPr>
        <w:t xml:space="preserve"> Д.О. та група народних депутатів)</w:t>
      </w:r>
    </w:p>
    <w:p w:rsidR="003B6C30" w:rsidRDefault="003B6C30" w:rsidP="003B6C3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C30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3B6C30">
        <w:rPr>
          <w:rFonts w:ascii="Times New Roman" w:hAnsi="Times New Roman" w:cs="Times New Roman"/>
          <w:sz w:val="28"/>
          <w:szCs w:val="28"/>
        </w:rPr>
        <w:t xml:space="preserve"> Голова підкомітету</w:t>
      </w:r>
      <w:r w:rsidRPr="003B6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C30">
        <w:rPr>
          <w:rFonts w:ascii="Times New Roman" w:hAnsi="Times New Roman" w:cs="Times New Roman"/>
          <w:bCs/>
          <w:sz w:val="28"/>
          <w:szCs w:val="28"/>
        </w:rPr>
        <w:t>Іванчук Андрій Володимирович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3B6C30" w:rsidRPr="003B6C30" w:rsidRDefault="003B6C30" w:rsidP="003B6C3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6C30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0E0CD7" w:rsidRDefault="0033353E" w:rsidP="000E0C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7028B" w:rsidRPr="0017028B">
        <w:rPr>
          <w:rFonts w:ascii="Times New Roman" w:hAnsi="Times New Roman" w:cs="Times New Roman"/>
          <w:b/>
          <w:sz w:val="28"/>
          <w:szCs w:val="28"/>
        </w:rPr>
        <w:t>.</w:t>
      </w:r>
      <w:r w:rsidR="0017028B">
        <w:rPr>
          <w:rFonts w:ascii="Times New Roman" w:hAnsi="Times New Roman" w:cs="Times New Roman"/>
          <w:sz w:val="28"/>
          <w:szCs w:val="28"/>
        </w:rPr>
        <w:t xml:space="preserve"> </w:t>
      </w:r>
      <w:r w:rsidR="000E0CD7" w:rsidRPr="000E0CD7">
        <w:rPr>
          <w:rFonts w:ascii="Times New Roman" w:hAnsi="Times New Roman" w:cs="Times New Roman"/>
          <w:sz w:val="28"/>
          <w:szCs w:val="28"/>
        </w:rPr>
        <w:t>Проект Закону про внесення змін до деяких законів України щодо забезпечення стабільності системи гарантування вкладів фізичних осіб (</w:t>
      </w:r>
      <w:r w:rsidR="000E0CD7" w:rsidRPr="00BD50B7">
        <w:rPr>
          <w:rFonts w:ascii="Times New Roman" w:hAnsi="Times New Roman" w:cs="Times New Roman"/>
          <w:b/>
          <w:sz w:val="28"/>
          <w:szCs w:val="28"/>
        </w:rPr>
        <w:t>реєстр. № 5542-1</w:t>
      </w:r>
      <w:r w:rsidR="000E0CD7" w:rsidRPr="000E0CD7">
        <w:rPr>
          <w:rFonts w:ascii="Times New Roman" w:hAnsi="Times New Roman" w:cs="Times New Roman"/>
          <w:sz w:val="28"/>
          <w:szCs w:val="28"/>
        </w:rPr>
        <w:t xml:space="preserve"> від 28.05.2021,</w:t>
      </w:r>
      <w:r w:rsidR="000E0CD7">
        <w:t xml:space="preserve"> </w:t>
      </w:r>
      <w:proofErr w:type="spellStart"/>
      <w:r w:rsidR="000E0CD7">
        <w:rPr>
          <w:rFonts w:ascii="Times New Roman" w:eastAsia="Times New Roman" w:hAnsi="Times New Roman" w:cs="Times New Roman"/>
          <w:sz w:val="28"/>
          <w:szCs w:val="28"/>
        </w:rPr>
        <w:t>н.д</w:t>
      </w:r>
      <w:proofErr w:type="spellEnd"/>
      <w:r w:rsidR="000E0C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E0CD7">
        <w:rPr>
          <w:rFonts w:ascii="Times New Roman" w:eastAsia="Times New Roman" w:hAnsi="Times New Roman" w:cs="Times New Roman"/>
          <w:sz w:val="28"/>
          <w:szCs w:val="28"/>
        </w:rPr>
        <w:t>Гетманцев</w:t>
      </w:r>
      <w:proofErr w:type="spellEnd"/>
      <w:r w:rsidR="000E0CD7">
        <w:rPr>
          <w:rFonts w:ascii="Times New Roman" w:eastAsia="Times New Roman" w:hAnsi="Times New Roman" w:cs="Times New Roman"/>
          <w:sz w:val="28"/>
          <w:szCs w:val="28"/>
        </w:rPr>
        <w:t xml:space="preserve"> Д.О. та група народних депутатів)</w:t>
      </w:r>
      <w:r w:rsidR="00C23F2B">
        <w:rPr>
          <w:rFonts w:ascii="Times New Roman" w:eastAsia="Times New Roman" w:hAnsi="Times New Roman" w:cs="Times New Roman"/>
          <w:sz w:val="28"/>
          <w:szCs w:val="28"/>
        </w:rPr>
        <w:t>, друге читання.</w:t>
      </w:r>
    </w:p>
    <w:p w:rsidR="003B6C30" w:rsidRDefault="003B6C30" w:rsidP="003B6C30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6C30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3B6C30">
        <w:rPr>
          <w:rFonts w:ascii="Times New Roman" w:hAnsi="Times New Roman" w:cs="Times New Roman"/>
          <w:sz w:val="28"/>
          <w:szCs w:val="28"/>
        </w:rPr>
        <w:t xml:space="preserve"> Голова підкомітету</w:t>
      </w:r>
      <w:r w:rsidRPr="003B6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C30">
        <w:rPr>
          <w:rFonts w:ascii="Times New Roman" w:hAnsi="Times New Roman" w:cs="Times New Roman"/>
          <w:bCs/>
          <w:sz w:val="28"/>
          <w:szCs w:val="28"/>
        </w:rPr>
        <w:t>Іванчук Андрій Володимирович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0291A">
        <w:rPr>
          <w:rFonts w:ascii="Times New Roman" w:hAnsi="Times New Roman" w:cs="Times New Roman"/>
          <w:b/>
          <w:bCs/>
          <w:sz w:val="28"/>
          <w:szCs w:val="28"/>
        </w:rPr>
        <w:t xml:space="preserve"> хв.</w:t>
      </w:r>
    </w:p>
    <w:p w:rsidR="003B6C30" w:rsidRPr="003B6C30" w:rsidRDefault="003B6C30" w:rsidP="003B6C3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6C30">
        <w:rPr>
          <w:rFonts w:ascii="Times New Roman" w:hAnsi="Times New Roman" w:cs="Times New Roman"/>
          <w:b/>
          <w:bCs/>
          <w:sz w:val="28"/>
          <w:szCs w:val="28"/>
        </w:rPr>
        <w:t>Обговорення – 10 хв.</w:t>
      </w:r>
    </w:p>
    <w:p w:rsidR="003B6C30" w:rsidRDefault="003B6C30" w:rsidP="000E0CD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B6C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2D0C"/>
    <w:multiLevelType w:val="hybridMultilevel"/>
    <w:tmpl w:val="80D4B4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C0"/>
    <w:rsid w:val="000472AD"/>
    <w:rsid w:val="00056E24"/>
    <w:rsid w:val="000E0CD7"/>
    <w:rsid w:val="00165A73"/>
    <w:rsid w:val="0017028B"/>
    <w:rsid w:val="00214FC3"/>
    <w:rsid w:val="0033353E"/>
    <w:rsid w:val="003B6C30"/>
    <w:rsid w:val="003F382F"/>
    <w:rsid w:val="004E018E"/>
    <w:rsid w:val="005204CF"/>
    <w:rsid w:val="007D49C0"/>
    <w:rsid w:val="00845A07"/>
    <w:rsid w:val="008E1279"/>
    <w:rsid w:val="009359AE"/>
    <w:rsid w:val="009B1FEA"/>
    <w:rsid w:val="00A123E6"/>
    <w:rsid w:val="00B31152"/>
    <w:rsid w:val="00BC65D7"/>
    <w:rsid w:val="00BD50B7"/>
    <w:rsid w:val="00C23F2B"/>
    <w:rsid w:val="00D27F14"/>
    <w:rsid w:val="00DD705F"/>
    <w:rsid w:val="00E22A1E"/>
    <w:rsid w:val="00E74F1B"/>
    <w:rsid w:val="00EB6184"/>
    <w:rsid w:val="00E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B6C2"/>
  <w15:chartTrackingRefBased/>
  <w15:docId w15:val="{4C911B74-CABC-441B-8DBA-2181719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CD7"/>
    <w:pPr>
      <w:spacing w:line="252" w:lineRule="auto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9C0"/>
    <w:pPr>
      <w:spacing w:after="0" w:line="240" w:lineRule="auto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E74F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3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23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1231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Ролік Оксана Миколаївна</dc:creator>
  <cp:keywords/>
  <dc:description/>
  <cp:lastModifiedBy>Ролік Оксана Миколаївна</cp:lastModifiedBy>
  <cp:revision>19</cp:revision>
  <cp:lastPrinted>2021-08-28T07:02:00Z</cp:lastPrinted>
  <dcterms:created xsi:type="dcterms:W3CDTF">2021-08-28T06:49:00Z</dcterms:created>
  <dcterms:modified xsi:type="dcterms:W3CDTF">2021-09-03T06:17:00Z</dcterms:modified>
</cp:coreProperties>
</file>